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283" w:rsidRDefault="00047415"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69D26D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1A0283" w:rsidRPr="001A0283">
        <w:rPr>
          <w:b/>
          <w:sz w:val="32"/>
          <w:szCs w:val="32"/>
        </w:rPr>
        <w:t>ŞAHİNDERESİ KANYONU</w:t>
      </w:r>
      <w:r w:rsidR="001A0283">
        <w:rPr>
          <w:noProof/>
          <w:lang w:eastAsia="tr-TR"/>
        </w:rPr>
        <w:drawing>
          <wp:inline distT="0" distB="0" distL="0" distR="0">
            <wp:extent cx="8810624" cy="4095750"/>
            <wp:effectExtent l="19050" t="0" r="0" b="0"/>
            <wp:docPr id="4" name="Resim 4" descr="C:\Users\iclal.yeter\Desktop\Şahinderesi kany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al.yeter\Desktop\Şahinderesi kanyo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593" cy="409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49F" w:rsidRPr="001A0283" w:rsidRDefault="001A0283" w:rsidP="001A0283">
      <w:r>
        <w:rPr>
          <w:rFonts w:ascii="Arial" w:hAnsi="Arial" w:cs="Arial"/>
          <w:color w:val="262626"/>
          <w:sz w:val="30"/>
          <w:szCs w:val="30"/>
          <w:shd w:val="clear" w:color="auto" w:fill="FFFFFF"/>
        </w:rPr>
        <w:t>Balıkesir ilinin Edremit ilçesinde bulunur. Kanyon Altınoluk Beldesinden yaklaşık olarak 2 km uzaklıkta yer almaktadır. Kaz Dağları Milli Parkına da oldukça yakın bir yerdedir.</w:t>
      </w:r>
      <w:r w:rsidRPr="001A0283">
        <w:rPr>
          <w:rFonts w:ascii="Arial" w:hAnsi="Arial" w:cs="Arial"/>
          <w:color w:val="262626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/>
          <w:color w:val="262626"/>
          <w:sz w:val="30"/>
          <w:szCs w:val="30"/>
          <w:shd w:val="clear" w:color="auto" w:fill="FFFFFF"/>
        </w:rPr>
        <w:t>Şahindere Kanyonu içinde pek çok yeşil bitki bulunmaktadır. Bu nedenle de alan oksijen bakımından oldukça zengin bir bölgedir.</w:t>
      </w:r>
    </w:p>
    <w:sectPr w:rsidR="004C349F" w:rsidRPr="001A0283" w:rsidSect="001A02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83"/>
    <w:rsid w:val="00047415"/>
    <w:rsid w:val="001A0283"/>
    <w:rsid w:val="004C349F"/>
    <w:rsid w:val="0070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EFEE1-5864-47AE-9C69-D8B85DC1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49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A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0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iclal.yeter</dc:creator>
  <cp:lastModifiedBy>ofis3</cp:lastModifiedBy>
  <cp:revision>2</cp:revision>
  <dcterms:created xsi:type="dcterms:W3CDTF">2025-11-18T11:48:00Z</dcterms:created>
  <dcterms:modified xsi:type="dcterms:W3CDTF">2025-11-18T11:48:00Z</dcterms:modified>
</cp:coreProperties>
</file>